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9832A59" w14:textId="77777777" w:rsidR="00521A92" w:rsidRDefault="009816FB" w:rsidP="00521A92">
      <w:pPr>
        <w:spacing w:after="0"/>
      </w:pPr>
      <w:bookmarkStart w:id="0" w:name="_GoBack"/>
      <w:bookmarkEnd w:id="0"/>
      <w:r>
        <w:rPr>
          <w:noProof/>
          <w:lang w:eastAsia="ru-RU"/>
        </w:rPr>
        <w:drawing>
          <wp:anchor distT="0" distB="0" distL="114300" distR="114300" simplePos="0" relativeHeight="251658240" behindDoc="1" locked="0" layoutInCell="1" allowOverlap="1" wp14:anchorId="522B35F2" wp14:editId="34417D50">
            <wp:simplePos x="0" y="0"/>
            <wp:positionH relativeFrom="column">
              <wp:posOffset>-448056</wp:posOffset>
            </wp:positionH>
            <wp:positionV relativeFrom="paragraph">
              <wp:posOffset>-252222</wp:posOffset>
            </wp:positionV>
            <wp:extent cx="7543709" cy="10670028"/>
            <wp:effectExtent l="0" t="0" r="635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709" cy="106700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21A92">
        <w:t xml:space="preserve">                               </w:t>
      </w:r>
    </w:p>
    <w:p w14:paraId="1B4F8BCC" w14:textId="7FF7BB50" w:rsidR="00C64FC2" w:rsidRDefault="00521A92" w:rsidP="00542065">
      <w:pPr>
        <w:spacing w:after="0"/>
        <w:jc w:val="right"/>
      </w:pPr>
      <w:r>
        <w:t xml:space="preserve">                              </w:t>
      </w:r>
    </w:p>
    <w:p w14:paraId="768A6E01" w14:textId="013D0926" w:rsidR="0065167E" w:rsidRPr="00C64FC2" w:rsidRDefault="00521A92" w:rsidP="00542065">
      <w:pPr>
        <w:spacing w:after="0"/>
        <w:rPr>
          <w:color w:val="FFFFFF" w:themeColor="background1"/>
        </w:rPr>
      </w:pPr>
      <w:r w:rsidRPr="00C64FC2">
        <w:rPr>
          <w:color w:val="FFFFFF" w:themeColor="background1"/>
        </w:rPr>
        <w:t xml:space="preserve"> </w:t>
      </w:r>
      <w:r w:rsidR="00542065">
        <w:rPr>
          <w:color w:val="FFFFFF" w:themeColor="background1"/>
        </w:rPr>
        <w:t xml:space="preserve">                      </w:t>
      </w:r>
      <w:r w:rsidR="00DE74FE">
        <w:rPr>
          <w:color w:val="000000" w:themeColor="text1"/>
        </w:rPr>
        <w:t>80304</w:t>
      </w:r>
    </w:p>
    <w:p w14:paraId="0B8EA8F5" w14:textId="51815BF9" w:rsidR="009816FB" w:rsidRDefault="009816FB"/>
    <w:p w14:paraId="23AADABA" w14:textId="77777777" w:rsidR="00CD5498" w:rsidRDefault="00CD5498" w:rsidP="009A0E40"/>
    <w:p w14:paraId="47C8BEE1" w14:textId="1D262C2B" w:rsidR="00C64FC2" w:rsidRDefault="00C64FC2" w:rsidP="00542065">
      <w:pPr>
        <w:spacing w:after="0"/>
        <w:rPr>
          <w:rFonts w:ascii="Arial Narrow" w:hAnsi="Arial Narrow"/>
          <w:b/>
          <w:bCs/>
          <w:i/>
          <w:iCs/>
          <w:sz w:val="40"/>
          <w:szCs w:val="40"/>
        </w:rPr>
      </w:pPr>
    </w:p>
    <w:p w14:paraId="3852F531" w14:textId="32B37B89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2A971807" w14:textId="0181958B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6352B688" w14:textId="773172B8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F0AF70D" w14:textId="22B49174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43CDFEB" w14:textId="2E66E681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CA5BC2E" w14:textId="3D30F7F8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AA5B4F8" w14:textId="621C59B2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4A9E611" w14:textId="34EC034D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D4774D1" w14:textId="19595995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3CE72F0" w14:textId="721C1170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9D5F4FE" w14:textId="60247F20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32DDA12" w14:textId="4113D083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03301B1" w14:textId="2FD49D72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AA8F675" w14:textId="0F03AA64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AAC8789" w14:textId="67D85800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1B4F1E8" w14:textId="45B13F6D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BDB1309" w14:textId="5E762353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53605EF" w14:textId="348E9969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DA02716" w14:textId="64085DF1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008D66C" w14:textId="5E16A7FA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26370B3F" w14:textId="28B7392B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818F2D3" w14:textId="10285814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6C7BF6B" w14:textId="68076900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F540C06" w14:textId="565E3904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7BE2B96" w14:textId="559B113A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8F0C21A" w14:textId="075325BB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BDB38F3" w14:textId="442476BA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45EB9D1B" w14:textId="7AF6DEFC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6BD56301" w14:textId="74440822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0F8FA68" w14:textId="1AAB63F1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C25C747" w14:textId="105AC783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5A4A278" w14:textId="17F979B6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6EDCBF62" w14:textId="4F01A7CE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D8F5A16" w14:textId="4F7FC613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3DE96B3" w14:textId="3D483C07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7339AB5" w14:textId="31C2D424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A51405F" w14:textId="3A1F4771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D04861A" w14:textId="11997B4D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481BE302" w14:textId="70E099BE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376FBF1" w14:textId="36AC3860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7FB7D0A" w14:textId="55F8AB05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FC5B61C" w14:textId="1EE81B1A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4964807F" w14:textId="2FA26FFD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5AF0D50" w14:textId="279E65B8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2B10B68" w14:textId="5D0F33CD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2B4320F5" w14:textId="49542D8C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D6425D5" w14:textId="460C2B47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BE526E5" w14:textId="011212CF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2D684D17" w14:textId="1562468C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6392A02" w14:textId="0A0D7951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41F3C78E" w14:textId="403B7617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442E3296" w14:textId="3B57835A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2756EBE3" w14:textId="4CA43549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29D18D8" w14:textId="6FCF02D0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3ABD86D" w14:textId="229AB8F9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24B6E72D" w14:textId="17CF5E1A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959BA21" w14:textId="52463DAF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6BB9372A" w14:textId="3B86493C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29B449C1" w14:textId="047E4B7B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C226367" w14:textId="4E4C6FB0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656583C8" w14:textId="027D8F7D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25F65D3E" w14:textId="7763DB27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4CDB70E3" w14:textId="198688E9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93F2151" w14:textId="65EE15FC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9CE6485" w14:textId="7DF34BCE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9B02A06" w14:textId="764922AF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6EC4932D" w14:textId="064F0C14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218F0FF1" w14:textId="08635EA1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6732044D" w14:textId="04DBF88F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5DB3FB9" w14:textId="47285168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0C7DB45" w14:textId="3E33D3C3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654FB6AE" w14:textId="3E201F0E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15440DD" w14:textId="484943E3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DBE40FE" w14:textId="46D02ED5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BA1840F" w14:textId="3E5415C1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AD372F1" w14:textId="5CED5B9E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8E0B4F6" w14:textId="7F8AFECE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25E22F2" w14:textId="406F4600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7DD4EA9" w14:textId="501F6902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600C53BB" w14:textId="53F51D40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D7004CD" w14:textId="4D752389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21E10A60" w14:textId="5157C2EA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2EDD7422" w14:textId="00BD1020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02051F2" w14:textId="22F4A535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E729DAD" w14:textId="2E17AAE6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D04041B" w14:textId="7E1E75BE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197F67A" w14:textId="6DD79B48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36D07D4" w14:textId="08D20E6F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D80778F" w14:textId="4477B4D7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F617ABE" w14:textId="19AE8E50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8964AE2" w14:textId="18C3A64E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24CFCEE3" w14:textId="5340980E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01636C3" w14:textId="1F3FC357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6C3594AE" w14:textId="5E95BA44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117A1A3" w14:textId="72A0C95F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D5A3594" w14:textId="28C6302E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6331E24" w14:textId="02182539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3589C86" w14:textId="2979AFF4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C5FE401" w14:textId="45BAD554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2B96BEA0" w14:textId="511BC210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0F0B3A9" w14:textId="1D2917B0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4C7E84BE" w14:textId="2CB743A4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DAAC385" w14:textId="6B1B9018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B73CD33" w14:textId="4493E755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91E7E7E" w14:textId="21E7A714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4F01751E" w14:textId="05F6EB59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6CAF7AF0" w14:textId="230C3F94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27EFC3F2" w14:textId="343CD0B7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C1FBFFE" w14:textId="09154001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F4519D8" w14:textId="68FD1EC6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19291AF" w14:textId="7EEBB4CC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383E83A" w14:textId="6670C51F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F471E1E" w14:textId="365B0EEF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E58BCD7" w14:textId="0D517207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8903BEE" w14:textId="2057D495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648317AB" w14:textId="142FD629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A37B0F9" w14:textId="158CFE47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D0397A6" w14:textId="6DDD9B6F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69A0F33F" w14:textId="5EA0B6E3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6951E18" w14:textId="31B073AF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952C8CE" w14:textId="57EE6492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6F9517CB" w14:textId="45BEB005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F739199" w14:textId="4FA575FE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9AC8231" w14:textId="0A0B6161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1A375F7" w14:textId="26F1799F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8D38A07" w14:textId="0662EA0A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BB93DA7" w14:textId="2C7EF61A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DB41365" w14:textId="2058DC44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6DB45C07" w14:textId="6414988A" w:rsidR="00542065" w:rsidRP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25A8F4B" w14:textId="691677B1" w:rsidR="009816FB" w:rsidRPr="00BD11A1" w:rsidRDefault="00DE74FE" w:rsidP="009816FB">
      <w:pPr>
        <w:spacing w:after="0"/>
        <w:jc w:val="center"/>
        <w:rPr>
          <w:rFonts w:ascii="Arial Narrow" w:hAnsi="Arial Narrow"/>
          <w:b/>
          <w:bCs/>
          <w:i/>
          <w:iCs/>
          <w:sz w:val="32"/>
          <w:szCs w:val="32"/>
        </w:rPr>
      </w:pPr>
      <w:r>
        <w:rPr>
          <w:rFonts w:ascii="Arial Narrow" w:hAnsi="Arial Narrow"/>
          <w:b/>
          <w:bCs/>
          <w:i/>
          <w:iCs/>
          <w:sz w:val="32"/>
          <w:szCs w:val="32"/>
        </w:rPr>
        <w:t>Айтасова Эвелина</w:t>
      </w:r>
    </w:p>
    <w:p w14:paraId="03C4A15B" w14:textId="537B8071" w:rsidR="009816FB" w:rsidRPr="00BD11A1" w:rsidRDefault="009816FB" w:rsidP="00C64FC2">
      <w:pPr>
        <w:spacing w:after="0"/>
        <w:jc w:val="center"/>
        <w:rPr>
          <w:rFonts w:ascii="Arial Narrow" w:hAnsi="Arial Narrow"/>
          <w:sz w:val="24"/>
          <w:szCs w:val="24"/>
        </w:rPr>
      </w:pPr>
      <w:r w:rsidRPr="00BD11A1">
        <w:rPr>
          <w:rFonts w:ascii="Arial Narrow" w:hAnsi="Arial Narrow"/>
          <w:sz w:val="24"/>
          <w:szCs w:val="24"/>
        </w:rPr>
        <w:t>(</w:t>
      </w:r>
      <w:r w:rsidR="00DE74FE">
        <w:rPr>
          <w:rFonts w:ascii="Arial Narrow" w:hAnsi="Arial Narrow"/>
          <w:sz w:val="24"/>
          <w:szCs w:val="24"/>
        </w:rPr>
        <w:t xml:space="preserve">МБУ ДК «Узморский» </w:t>
      </w:r>
      <w:r w:rsidRPr="00BD11A1">
        <w:rPr>
          <w:rFonts w:ascii="Arial Narrow" w:hAnsi="Arial Narrow"/>
          <w:sz w:val="24"/>
          <w:szCs w:val="24"/>
        </w:rPr>
        <w:t xml:space="preserve">, </w:t>
      </w:r>
      <w:r w:rsidR="00DE74FE">
        <w:rPr>
          <w:rFonts w:ascii="Arial Narrow" w:hAnsi="Arial Narrow"/>
          <w:sz w:val="24"/>
          <w:szCs w:val="24"/>
        </w:rPr>
        <w:t xml:space="preserve">Саратовская обл., Энгельсский р-н, с. Узморье </w:t>
      </w:r>
      <w:r w:rsidRPr="00BD11A1">
        <w:rPr>
          <w:rFonts w:ascii="Arial Narrow" w:hAnsi="Arial Narrow"/>
          <w:sz w:val="24"/>
          <w:szCs w:val="24"/>
        </w:rPr>
        <w:t>)</w:t>
      </w:r>
    </w:p>
    <w:p w14:paraId="628464E3" w14:textId="6FA10A85" w:rsidR="00BD11A1" w:rsidRPr="00BD11A1" w:rsidRDefault="009816FB" w:rsidP="009816FB">
      <w:pPr>
        <w:spacing w:after="0"/>
        <w:jc w:val="center"/>
        <w:rPr>
          <w:rFonts w:ascii="Arial Narrow" w:hAnsi="Arial Narrow"/>
          <w:sz w:val="28"/>
          <w:szCs w:val="28"/>
        </w:rPr>
      </w:pPr>
      <w:r w:rsidRPr="00BD11A1">
        <w:rPr>
          <w:rFonts w:ascii="Arial Narrow" w:hAnsi="Arial Narrow"/>
          <w:b/>
          <w:bCs/>
          <w:color w:val="FF0000"/>
          <w:sz w:val="28"/>
          <w:szCs w:val="28"/>
        </w:rPr>
        <w:t>Руководитель/преподаватель</w:t>
      </w:r>
      <w:r w:rsidRPr="00BD11A1">
        <w:rPr>
          <w:rFonts w:ascii="Arial Narrow" w:hAnsi="Arial Narrow"/>
          <w:color w:val="FF0000"/>
          <w:sz w:val="28"/>
          <w:szCs w:val="28"/>
        </w:rPr>
        <w:t>:</w:t>
      </w:r>
      <w:r w:rsidRPr="00BD11A1">
        <w:rPr>
          <w:rFonts w:ascii="Arial Narrow" w:hAnsi="Arial Narrow"/>
          <w:sz w:val="28"/>
          <w:szCs w:val="28"/>
        </w:rPr>
        <w:t xml:space="preserve"> </w:t>
      </w:r>
      <w:r w:rsidR="00DE74FE">
        <w:rPr>
          <w:rFonts w:ascii="Arial Narrow" w:hAnsi="Arial Narrow"/>
          <w:sz w:val="28"/>
          <w:szCs w:val="28"/>
        </w:rPr>
        <w:t xml:space="preserve">Руководитель кружка </w:t>
      </w:r>
      <w:r w:rsidR="00BD11A1" w:rsidRPr="00BD11A1">
        <w:rPr>
          <w:rFonts w:ascii="Arial Narrow" w:hAnsi="Arial Narrow"/>
          <w:sz w:val="28"/>
          <w:szCs w:val="28"/>
        </w:rPr>
        <w:t xml:space="preserve"> </w:t>
      </w:r>
      <w:r w:rsidR="00DE74FE">
        <w:rPr>
          <w:rFonts w:ascii="Arial Narrow" w:hAnsi="Arial Narrow"/>
          <w:sz w:val="28"/>
          <w:szCs w:val="28"/>
        </w:rPr>
        <w:t xml:space="preserve">Ауст Светлана Валерьевна </w:t>
      </w:r>
      <w:r w:rsidRPr="00BD11A1">
        <w:rPr>
          <w:rFonts w:ascii="Arial Narrow" w:hAnsi="Arial Narrow"/>
          <w:sz w:val="28"/>
          <w:szCs w:val="28"/>
        </w:rPr>
        <w:t xml:space="preserve">   </w:t>
      </w:r>
    </w:p>
    <w:p w14:paraId="18FB7FDF" w14:textId="35BAC2EE" w:rsidR="009816FB" w:rsidRPr="00BD11A1" w:rsidRDefault="00BD11A1" w:rsidP="009816FB">
      <w:pPr>
        <w:spacing w:after="0"/>
        <w:jc w:val="center"/>
        <w:rPr>
          <w:rFonts w:ascii="Arial Narrow" w:hAnsi="Arial Narrow"/>
          <w:sz w:val="28"/>
          <w:szCs w:val="28"/>
        </w:rPr>
      </w:pPr>
      <w:r w:rsidRPr="00BD11A1">
        <w:rPr>
          <w:rFonts w:ascii="Arial Narrow" w:hAnsi="Arial Narrow"/>
          <w:sz w:val="28"/>
          <w:szCs w:val="28"/>
        </w:rPr>
        <w:t xml:space="preserve"> </w:t>
      </w:r>
      <w:r w:rsidR="009816FB" w:rsidRPr="00BD11A1">
        <w:rPr>
          <w:rFonts w:ascii="Arial Narrow" w:hAnsi="Arial Narrow"/>
          <w:sz w:val="28"/>
          <w:szCs w:val="28"/>
        </w:rPr>
        <w:t xml:space="preserve">   </w:t>
      </w:r>
      <w:r w:rsidRPr="00BD11A1">
        <w:rPr>
          <w:rFonts w:ascii="Arial Narrow" w:hAnsi="Arial Narrow"/>
          <w:sz w:val="28"/>
          <w:szCs w:val="28"/>
        </w:rPr>
        <w:t xml:space="preserve"> </w:t>
      </w:r>
    </w:p>
    <w:p w14:paraId="4641B753" w14:textId="71664864" w:rsidR="009816FB" w:rsidRPr="00BD11A1" w:rsidRDefault="009816FB" w:rsidP="009816FB">
      <w:pPr>
        <w:spacing w:after="0"/>
        <w:jc w:val="center"/>
        <w:rPr>
          <w:rFonts w:ascii="Arial Narrow" w:hAnsi="Arial Narrow"/>
          <w:sz w:val="28"/>
          <w:szCs w:val="28"/>
        </w:rPr>
      </w:pPr>
      <w:r w:rsidRPr="00BD11A1">
        <w:rPr>
          <w:rFonts w:ascii="Arial Narrow" w:hAnsi="Arial Narrow"/>
          <w:b/>
          <w:bCs/>
          <w:color w:val="FF0000"/>
          <w:sz w:val="28"/>
          <w:szCs w:val="28"/>
        </w:rPr>
        <w:t>Номинация:</w:t>
      </w:r>
      <w:r w:rsidRPr="00BD11A1">
        <w:rPr>
          <w:rFonts w:ascii="Arial Narrow" w:hAnsi="Arial Narrow"/>
          <w:sz w:val="28"/>
          <w:szCs w:val="28"/>
        </w:rPr>
        <w:t xml:space="preserve"> </w:t>
      </w:r>
      <w:r w:rsidR="00DE74FE">
        <w:rPr>
          <w:rFonts w:ascii="Arial Narrow" w:hAnsi="Arial Narrow"/>
          <w:sz w:val="28"/>
          <w:szCs w:val="28"/>
        </w:rPr>
        <w:t>Изобразительное искусство</w:t>
      </w:r>
      <w:r w:rsidRPr="00BD11A1">
        <w:rPr>
          <w:rFonts w:ascii="Arial Narrow" w:hAnsi="Arial Narrow"/>
          <w:sz w:val="28"/>
          <w:szCs w:val="28"/>
        </w:rPr>
        <w:t xml:space="preserve">; </w:t>
      </w:r>
      <w:r w:rsidRPr="00BD11A1">
        <w:rPr>
          <w:rFonts w:ascii="Arial Narrow" w:hAnsi="Arial Narrow"/>
          <w:color w:val="FF0000"/>
          <w:sz w:val="28"/>
          <w:szCs w:val="28"/>
        </w:rPr>
        <w:t>категория:</w:t>
      </w:r>
      <w:r w:rsidRPr="00BD11A1">
        <w:rPr>
          <w:rFonts w:ascii="Arial Narrow" w:hAnsi="Arial Narrow"/>
          <w:sz w:val="28"/>
          <w:szCs w:val="28"/>
        </w:rPr>
        <w:t xml:space="preserve"> </w:t>
      </w:r>
      <w:r w:rsidR="00DE74FE">
        <w:rPr>
          <w:rFonts w:ascii="Arial Narrow" w:hAnsi="Arial Narrow"/>
          <w:sz w:val="28"/>
          <w:szCs w:val="28"/>
        </w:rPr>
        <w:t>8-11 лет</w:t>
      </w:r>
    </w:p>
    <w:p w14:paraId="4C52C563" w14:textId="5F35F238" w:rsidR="00CD5498" w:rsidRPr="00BD11A1" w:rsidRDefault="00CD5498" w:rsidP="009816FB">
      <w:pPr>
        <w:spacing w:after="0"/>
        <w:jc w:val="center"/>
        <w:rPr>
          <w:rFonts w:ascii="Arial Narrow" w:hAnsi="Arial Narrow"/>
          <w:sz w:val="28"/>
          <w:szCs w:val="28"/>
        </w:rPr>
      </w:pPr>
      <w:r w:rsidRPr="00BD11A1">
        <w:rPr>
          <w:rFonts w:ascii="Arial Narrow" w:hAnsi="Arial Narrow"/>
          <w:color w:val="FF0000"/>
          <w:sz w:val="28"/>
          <w:szCs w:val="28"/>
        </w:rPr>
        <w:t>Конкурсная работа:</w:t>
      </w:r>
      <w:r w:rsidRPr="00BD11A1">
        <w:rPr>
          <w:rFonts w:ascii="Arial Narrow" w:hAnsi="Arial Narrow"/>
          <w:sz w:val="28"/>
          <w:szCs w:val="28"/>
        </w:rPr>
        <w:t xml:space="preserve"> </w:t>
      </w:r>
      <w:r w:rsidR="00DE74FE">
        <w:rPr>
          <w:rFonts w:ascii="Arial Narrow" w:hAnsi="Arial Narrow"/>
          <w:sz w:val="28"/>
          <w:szCs w:val="28"/>
        </w:rPr>
        <w:t xml:space="preserve">Путешествие к звёздам </w:t>
      </w:r>
    </w:p>
    <w:p w14:paraId="4CDEC3AE" w14:textId="6449D84F" w:rsidR="009816FB" w:rsidRPr="009816FB" w:rsidRDefault="009816FB" w:rsidP="009816FB">
      <w:pPr>
        <w:spacing w:after="0"/>
        <w:jc w:val="center"/>
        <w:rPr>
          <w:rFonts w:ascii="Arial Narrow" w:hAnsi="Arial Narrow"/>
          <w:sz w:val="32"/>
          <w:szCs w:val="32"/>
        </w:rPr>
      </w:pPr>
    </w:p>
    <w:sectPr w:rsidR="009816FB" w:rsidRPr="009816FB" w:rsidSect="00270F94">
      <w:pgSz w:w="11906" w:h="16838"/>
      <w:pgMar w:top="426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AEB4940" w14:textId="77777777" w:rsidR="00DE74FE" w:rsidRDefault="00DE74FE" w:rsidP="00DE74FE">
      <w:pPr>
        <w:spacing w:after="0" w:line="240" w:lineRule="auto"/>
      </w:pPr>
      <w:r>
        <w:separator/>
      </w:r>
    </w:p>
  </w:endnote>
  <w:endnote w:type="continuationSeparator" w:id="0">
    <w:p w14:paraId="5660D7DF" w14:textId="77777777" w:rsidR="00DE74FE" w:rsidRDefault="00DE74FE" w:rsidP="00DE74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60800AE" w14:textId="77777777" w:rsidR="00DE74FE" w:rsidRDefault="00DE74FE" w:rsidP="00DE74FE">
      <w:pPr>
        <w:spacing w:after="0" w:line="240" w:lineRule="auto"/>
      </w:pPr>
      <w:r>
        <w:separator/>
      </w:r>
    </w:p>
  </w:footnote>
  <w:footnote w:type="continuationSeparator" w:id="0">
    <w:p w14:paraId="1CC76A2F" w14:textId="77777777" w:rsidR="00DE74FE" w:rsidRDefault="00DE74FE" w:rsidP="00DE74F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4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3726"/>
    <w:rsid w:val="00002409"/>
    <w:rsid w:val="00156297"/>
    <w:rsid w:val="00270F94"/>
    <w:rsid w:val="00521A92"/>
    <w:rsid w:val="00542065"/>
    <w:rsid w:val="006333C0"/>
    <w:rsid w:val="0065167E"/>
    <w:rsid w:val="006A5820"/>
    <w:rsid w:val="00854F99"/>
    <w:rsid w:val="009816FB"/>
    <w:rsid w:val="009A0E40"/>
    <w:rsid w:val="00A6564D"/>
    <w:rsid w:val="00AA3726"/>
    <w:rsid w:val="00AD2DC2"/>
    <w:rsid w:val="00B21845"/>
    <w:rsid w:val="00BD11A1"/>
    <w:rsid w:val="00C64FC2"/>
    <w:rsid w:val="00CD5498"/>
    <w:rsid w:val="00D401AC"/>
    <w:rsid w:val="00DE74FE"/>
    <w:rsid w:val="00F80890"/>
    <w:rsid w:val="00FA1F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A5DE25"/>
  <w15:chartTrackingRefBased/>
  <w15:docId w15:val="{4B7DCB16-2A77-4191-95F2-DE8FC966DC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E74F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DE74FE"/>
  </w:style>
  <w:style w:type="paragraph" w:styleId="a5">
    <w:name w:val="footer"/>
    <w:basedOn w:val="a"/>
    <w:link w:val="a6"/>
    <w:uiPriority w:val="99"/>
    <w:unhideWhenUsed/>
    <w:rsid w:val="00DE74F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DE74F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31</Words>
  <Characters>234</Characters>
  <Application>Microsoft Office Word</Application>
  <DocSecurity>0</DocSecurity>
  <Lines>141</Lines>
  <Paragraphs>6</Paragraphs>
  <ScaleCrop>false</ScaleCrop>
  <Company/>
  <LinksUpToDate>false</LinksUpToDate>
  <CharactersWithSpaces>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Антон Ананьин</dc:creator>
  <cp:keywords/>
  <dc:description>Создано надстройкой FillDocuments для MS Excel</dc:description>
  <cp:lastModifiedBy>MusicMedia</cp:lastModifiedBy>
  <cp:revision>2</cp:revision>
  <dcterms:created xsi:type="dcterms:W3CDTF">2024-04-15T15:54:00Z</dcterms:created>
  <dcterms:modified xsi:type="dcterms:W3CDTF">2024-04-15T15:54:00Z</dcterms:modified>
</cp:coreProperties>
</file>